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093" w:rsidRPr="00B17426" w:rsidRDefault="00906093" w:rsidP="00A104D2">
      <w:pPr>
        <w:spacing w:line="216" w:lineRule="auto"/>
        <w:ind w:left="11199"/>
        <w:jc w:val="both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>Приложение №</w:t>
      </w:r>
      <w:r>
        <w:rPr>
          <w:rFonts w:ascii="Arial" w:hAnsi="Arial" w:cs="Arial"/>
          <w:color w:val="0000FF"/>
        </w:rPr>
        <w:t>4 к договору</w:t>
      </w:r>
    </w:p>
    <w:p w:rsidR="00906093" w:rsidRPr="00B17426" w:rsidRDefault="00906093" w:rsidP="00A104D2">
      <w:pPr>
        <w:spacing w:line="216" w:lineRule="auto"/>
        <w:ind w:left="11199"/>
        <w:jc w:val="both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>От  «      »             201   г.</w:t>
      </w:r>
    </w:p>
    <w:p w:rsidR="00906093" w:rsidRPr="0098118D" w:rsidRDefault="00906093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B17426">
        <w:rPr>
          <w:rFonts w:ascii="Arial" w:hAnsi="Arial" w:cs="Arial"/>
          <w:color w:val="0000FF"/>
        </w:rPr>
        <w:t>№</w:t>
      </w:r>
      <w:r w:rsidRPr="0098118D">
        <w:rPr>
          <w:rFonts w:ascii="Arial" w:hAnsi="Arial" w:cs="Arial"/>
        </w:rPr>
        <w:t xml:space="preserve">   </w:t>
      </w:r>
    </w:p>
    <w:p w:rsidR="00906093" w:rsidRPr="00B17426" w:rsidRDefault="00906093" w:rsidP="00A104D2">
      <w:pPr>
        <w:spacing w:line="216" w:lineRule="auto"/>
        <w:jc w:val="center"/>
        <w:rPr>
          <w:rFonts w:ascii="Arial" w:hAnsi="Arial" w:cs="Arial"/>
          <w:b/>
          <w:bCs/>
          <w:color w:val="0000FF"/>
          <w:spacing w:val="-1"/>
        </w:rPr>
      </w:pPr>
      <w:r w:rsidRPr="00B17426">
        <w:rPr>
          <w:rFonts w:ascii="Arial" w:hAnsi="Arial" w:cs="Arial"/>
          <w:b/>
          <w:bCs/>
          <w:color w:val="0000FF"/>
          <w:spacing w:val="-1"/>
        </w:rPr>
        <w:t>СПЕЦИФИКАЦИЯ №</w:t>
      </w:r>
      <w:r>
        <w:rPr>
          <w:rFonts w:ascii="Arial" w:hAnsi="Arial" w:cs="Arial"/>
          <w:b/>
          <w:bCs/>
          <w:color w:val="0000FF"/>
          <w:spacing w:val="-1"/>
        </w:rPr>
        <w:t>4</w:t>
      </w:r>
    </w:p>
    <w:p w:rsidR="00906093" w:rsidRPr="00266D25" w:rsidRDefault="00906093" w:rsidP="00A104D2">
      <w:pPr>
        <w:shd w:val="clear" w:color="auto" w:fill="FFFFFF"/>
        <w:spacing w:line="326" w:lineRule="exact"/>
        <w:ind w:right="-28"/>
        <w:jc w:val="center"/>
        <w:rPr>
          <w:rFonts w:ascii="Arial" w:hAnsi="Arial" w:cs="Arial"/>
          <w:b/>
          <w:spacing w:val="-1"/>
          <w:sz w:val="20"/>
          <w:szCs w:val="20"/>
          <w:highlight w:val="yellow"/>
        </w:rPr>
      </w:pPr>
    </w:p>
    <w:tbl>
      <w:tblPr>
        <w:tblW w:w="152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2"/>
        <w:gridCol w:w="1792"/>
        <w:gridCol w:w="2040"/>
        <w:gridCol w:w="480"/>
        <w:gridCol w:w="840"/>
        <w:gridCol w:w="1159"/>
        <w:gridCol w:w="600"/>
        <w:gridCol w:w="1361"/>
        <w:gridCol w:w="1558"/>
        <w:gridCol w:w="1200"/>
        <w:gridCol w:w="1440"/>
        <w:gridCol w:w="720"/>
        <w:gridCol w:w="1200"/>
      </w:tblGrid>
      <w:tr w:rsidR="00906093" w:rsidRPr="00266D25" w:rsidTr="007B1786">
        <w:tc>
          <w:tcPr>
            <w:tcW w:w="822" w:type="dxa"/>
            <w:vAlign w:val="center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792" w:type="dxa"/>
            <w:vAlign w:val="center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2040" w:type="dxa"/>
            <w:vAlign w:val="center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Тип, марка</w:t>
            </w:r>
          </w:p>
        </w:tc>
        <w:tc>
          <w:tcPr>
            <w:tcW w:w="480" w:type="dxa"/>
            <w:vAlign w:val="center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Категория сейсмостойкости</w:t>
            </w:r>
          </w:p>
        </w:tc>
        <w:tc>
          <w:tcPr>
            <w:tcW w:w="840" w:type="dxa"/>
            <w:vAlign w:val="center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Класс безопасности по ОПБ 88/97</w:t>
            </w:r>
          </w:p>
        </w:tc>
        <w:tc>
          <w:tcPr>
            <w:tcW w:w="1159" w:type="dxa"/>
            <w:vAlign w:val="center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ГОСТ, ТУ</w:t>
            </w:r>
          </w:p>
        </w:tc>
        <w:tc>
          <w:tcPr>
            <w:tcW w:w="600" w:type="dxa"/>
            <w:vAlign w:val="center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Ед. изм.</w:t>
            </w:r>
          </w:p>
        </w:tc>
        <w:tc>
          <w:tcPr>
            <w:tcW w:w="1361" w:type="dxa"/>
            <w:vAlign w:val="center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1558" w:type="dxa"/>
            <w:vAlign w:val="center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Срок поставки</w:t>
            </w:r>
          </w:p>
        </w:tc>
        <w:tc>
          <w:tcPr>
            <w:tcW w:w="1200" w:type="dxa"/>
            <w:vAlign w:val="center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Код ОКП</w:t>
            </w:r>
          </w:p>
        </w:tc>
        <w:tc>
          <w:tcPr>
            <w:tcW w:w="1440" w:type="dxa"/>
            <w:vAlign w:val="center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Код САЭС</w:t>
            </w:r>
          </w:p>
        </w:tc>
        <w:tc>
          <w:tcPr>
            <w:tcW w:w="720" w:type="dxa"/>
            <w:vAlign w:val="center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 xml:space="preserve">Цена за ед. </w:t>
            </w:r>
          </w:p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(руб. без НДС)</w:t>
            </w:r>
          </w:p>
        </w:tc>
        <w:tc>
          <w:tcPr>
            <w:tcW w:w="1200" w:type="dxa"/>
            <w:vAlign w:val="center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Стоимость</w:t>
            </w:r>
          </w:p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(руб. без НДС)</w:t>
            </w:r>
          </w:p>
        </w:tc>
      </w:tr>
      <w:tr w:rsidR="00906093" w:rsidRPr="0098118D" w:rsidTr="007B1786">
        <w:trPr>
          <w:trHeight w:val="41"/>
        </w:trPr>
        <w:tc>
          <w:tcPr>
            <w:tcW w:w="822" w:type="dxa"/>
            <w:vAlign w:val="center"/>
          </w:tcPr>
          <w:p w:rsidR="00906093" w:rsidRDefault="009060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2" w:type="dxa"/>
            <w:vAlign w:val="center"/>
          </w:tcPr>
          <w:p w:rsidR="00906093" w:rsidRDefault="009060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Затирка для швов</w:t>
            </w:r>
          </w:p>
        </w:tc>
        <w:tc>
          <w:tcPr>
            <w:tcW w:w="2040" w:type="dxa"/>
            <w:vAlign w:val="center"/>
          </w:tcPr>
          <w:p w:rsidR="00906093" w:rsidRDefault="0090609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Церезит СЕ-33, №01 или эквивалент. </w:t>
            </w:r>
            <w:r>
              <w:rPr>
                <w:rFonts w:ascii="Arial" w:hAnsi="Arial" w:cs="Arial"/>
                <w:color w:val="000000"/>
                <w:lang w:val="en-US"/>
              </w:rPr>
              <w:t>C</w:t>
            </w:r>
            <w:r w:rsidRPr="00B4418B">
              <w:rPr>
                <w:rFonts w:ascii="Arial" w:hAnsi="Arial" w:cs="Arial"/>
                <w:color w:val="000000"/>
              </w:rPr>
              <w:t xml:space="preserve">месь цементов с минеральными наполнителями и полимерными модификаторами, белая , температура основания от + </w:t>
            </w:r>
            <w:smartTag w:uri="urn:schemas-microsoft-com:office:smarttags" w:element="metricconverter">
              <w:smartTagPr>
                <w:attr w:name="ProductID" w:val="5°C"/>
              </w:smartTagPr>
              <w:r w:rsidRPr="00B4418B">
                <w:rPr>
                  <w:rFonts w:ascii="Arial" w:hAnsi="Arial" w:cs="Arial"/>
                  <w:color w:val="000000"/>
                </w:rPr>
                <w:t>5°C</w:t>
              </w:r>
            </w:smartTag>
            <w:r w:rsidRPr="00B4418B">
              <w:rPr>
                <w:rFonts w:ascii="Arial" w:hAnsi="Arial" w:cs="Arial"/>
                <w:color w:val="000000"/>
              </w:rPr>
              <w:t xml:space="preserve"> до + </w:t>
            </w:r>
            <w:smartTag w:uri="urn:schemas-microsoft-com:office:smarttags" w:element="metricconverter">
              <w:smartTagPr>
                <w:attr w:name="ProductID" w:val="30°C"/>
              </w:smartTagPr>
              <w:r w:rsidRPr="00B4418B">
                <w:rPr>
                  <w:rFonts w:ascii="Arial" w:hAnsi="Arial" w:cs="Arial"/>
                  <w:color w:val="000000"/>
                </w:rPr>
                <w:t>30°C</w:t>
              </w:r>
            </w:smartTag>
            <w:r w:rsidRPr="00B4418B">
              <w:rPr>
                <w:rFonts w:ascii="Arial" w:hAnsi="Arial" w:cs="Arial"/>
                <w:color w:val="000000"/>
              </w:rPr>
              <w:t xml:space="preserve">, теплостойкость , фасовка -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B4418B">
                <w:rPr>
                  <w:rFonts w:ascii="Arial" w:hAnsi="Arial" w:cs="Arial"/>
                  <w:color w:val="000000"/>
                </w:rPr>
                <w:t>2 кг</w:t>
              </w:r>
            </w:smartTag>
            <w:r w:rsidRPr="00B4418B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480" w:type="dxa"/>
            <w:vAlign w:val="center"/>
          </w:tcPr>
          <w:p w:rsidR="00906093" w:rsidRPr="0098118D" w:rsidRDefault="00906093" w:rsidP="007B1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906093" w:rsidRDefault="00906093" w:rsidP="007B1786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906093" w:rsidRDefault="0090609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ISO 9001/2008</w:t>
            </w:r>
          </w:p>
        </w:tc>
        <w:tc>
          <w:tcPr>
            <w:tcW w:w="600" w:type="dxa"/>
            <w:vAlign w:val="center"/>
          </w:tcPr>
          <w:p w:rsidR="00906093" w:rsidRDefault="009060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</w:t>
            </w:r>
          </w:p>
        </w:tc>
        <w:tc>
          <w:tcPr>
            <w:tcW w:w="1361" w:type="dxa"/>
            <w:vAlign w:val="center"/>
          </w:tcPr>
          <w:p w:rsidR="00906093" w:rsidRDefault="00906093">
            <w:pPr>
              <w:jc w:val="center"/>
              <w:rPr>
                <w:rFonts w:ascii="Arial" w:hAnsi="Arial" w:cs="Arial"/>
              </w:rPr>
            </w:pPr>
            <w:r w:rsidRPr="00B4418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1558" w:type="dxa"/>
            <w:vAlign w:val="center"/>
          </w:tcPr>
          <w:p w:rsidR="00906093" w:rsidRDefault="0090609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 01 июня 2012 </w:t>
            </w:r>
          </w:p>
        </w:tc>
        <w:tc>
          <w:tcPr>
            <w:tcW w:w="1200" w:type="dxa"/>
            <w:vAlign w:val="center"/>
          </w:tcPr>
          <w:p w:rsidR="00906093" w:rsidRDefault="0090609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231000</w:t>
            </w:r>
          </w:p>
        </w:tc>
        <w:tc>
          <w:tcPr>
            <w:tcW w:w="1440" w:type="dxa"/>
            <w:vAlign w:val="center"/>
          </w:tcPr>
          <w:p w:rsidR="00906093" w:rsidRDefault="0090609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1 122 104 </w:t>
            </w:r>
          </w:p>
        </w:tc>
        <w:tc>
          <w:tcPr>
            <w:tcW w:w="720" w:type="dxa"/>
            <w:vAlign w:val="center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06093" w:rsidRPr="0098118D" w:rsidTr="007B1786">
        <w:tc>
          <w:tcPr>
            <w:tcW w:w="822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:rsidR="00906093" w:rsidRPr="0098118D" w:rsidRDefault="00906093" w:rsidP="00D033B2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2040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0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840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159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600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61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558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00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40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00" w:type="dxa"/>
            <w:vAlign w:val="center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06093" w:rsidRPr="0098118D" w:rsidTr="007B1786">
        <w:tc>
          <w:tcPr>
            <w:tcW w:w="822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:rsidR="00906093" w:rsidRPr="00453EDA" w:rsidRDefault="00906093" w:rsidP="00D033B2">
            <w:pPr>
              <w:spacing w:before="19" w:line="269" w:lineRule="exact"/>
              <w:rPr>
                <w:rFonts w:ascii="Arial" w:hAnsi="Arial" w:cs="Arial"/>
              </w:rPr>
            </w:pPr>
            <w:r w:rsidRPr="00453EDA">
              <w:rPr>
                <w:rFonts w:ascii="Arial" w:hAnsi="Arial" w:cs="Arial"/>
              </w:rPr>
              <w:t>кроме того НДС (18%)</w:t>
            </w:r>
          </w:p>
        </w:tc>
        <w:tc>
          <w:tcPr>
            <w:tcW w:w="2040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0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840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159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600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61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558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00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40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00" w:type="dxa"/>
            <w:vAlign w:val="center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06093" w:rsidRPr="00266D25" w:rsidTr="007B1786">
        <w:tc>
          <w:tcPr>
            <w:tcW w:w="822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:rsidR="00906093" w:rsidRPr="0098118D" w:rsidRDefault="00906093" w:rsidP="00D033B2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ИТОГО (с НДС):</w:t>
            </w:r>
          </w:p>
        </w:tc>
        <w:tc>
          <w:tcPr>
            <w:tcW w:w="2040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0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840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159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600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61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558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00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40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00" w:type="dxa"/>
            <w:vAlign w:val="center"/>
          </w:tcPr>
          <w:p w:rsidR="00906093" w:rsidRPr="0098118D" w:rsidRDefault="00906093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06093" w:rsidRPr="00266D25" w:rsidRDefault="00906093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spacing w:val="1"/>
          <w:sz w:val="20"/>
          <w:szCs w:val="20"/>
          <w:highlight w:val="yellow"/>
        </w:rPr>
      </w:pPr>
    </w:p>
    <w:p w:rsidR="00906093" w:rsidRDefault="00906093" w:rsidP="00391B65">
      <w:pPr>
        <w:widowControl w:val="0"/>
        <w:numPr>
          <w:ilvl w:val="0"/>
          <w:numId w:val="2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pacing w:val="-23"/>
        </w:rPr>
      </w:pPr>
      <w:r>
        <w:rPr>
          <w:rFonts w:ascii="Arial" w:hAnsi="Arial" w:cs="Arial"/>
          <w:color w:val="0000FF"/>
          <w:spacing w:val="1"/>
        </w:rPr>
        <w:t>Общая стоимость изготавливаемой и поставляемой Продукции по данной Спецификации составляет _________________________________-рублей 00 коп.</w:t>
      </w:r>
      <w:r>
        <w:rPr>
          <w:rFonts w:ascii="Arial" w:hAnsi="Arial" w:cs="Arial"/>
          <w:color w:val="0000FF"/>
          <w:spacing w:val="6"/>
        </w:rPr>
        <w:t xml:space="preserve"> </w:t>
      </w:r>
      <w:r>
        <w:rPr>
          <w:rFonts w:ascii="Arial" w:hAnsi="Arial" w:cs="Arial"/>
          <w:spacing w:val="1"/>
        </w:rPr>
        <w:t>(сумма прописью)</w:t>
      </w:r>
      <w:r>
        <w:rPr>
          <w:rFonts w:ascii="Arial" w:hAnsi="Arial" w:cs="Arial"/>
          <w:spacing w:val="6"/>
        </w:rPr>
        <w:t xml:space="preserve"> с </w:t>
      </w:r>
      <w:r>
        <w:rPr>
          <w:rFonts w:ascii="Arial" w:hAnsi="Arial" w:cs="Arial"/>
        </w:rPr>
        <w:t>учетом НДС 18%- ________</w:t>
      </w:r>
      <w:r>
        <w:rPr>
          <w:rFonts w:ascii="Arial" w:hAnsi="Arial" w:cs="Arial"/>
          <w:color w:val="0000FF"/>
        </w:rPr>
        <w:t>, а так же всех расходов, указанных в пункте 2.4 договора.</w:t>
      </w:r>
    </w:p>
    <w:p w:rsidR="00906093" w:rsidRPr="00B17426" w:rsidRDefault="00906093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rPr>
          <w:rFonts w:ascii="Arial" w:hAnsi="Arial" w:cs="Arial"/>
          <w:color w:val="0000FF"/>
          <w:spacing w:val="-23"/>
        </w:rPr>
      </w:pPr>
    </w:p>
    <w:p w:rsidR="00906093" w:rsidRPr="00B17426" w:rsidRDefault="00906093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>2.  ПОСТАВЩИК:</w:t>
      </w:r>
    </w:p>
    <w:p w:rsidR="00906093" w:rsidRPr="00B17426" w:rsidRDefault="00906093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  <w:color w:val="0000FF"/>
        </w:rPr>
      </w:pPr>
    </w:p>
    <w:p w:rsidR="00906093" w:rsidRPr="00B17426" w:rsidRDefault="00906093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  <w:color w:val="0000FF"/>
          <w:spacing w:val="-23"/>
        </w:rPr>
      </w:pPr>
      <w:r w:rsidRPr="00B17426">
        <w:rPr>
          <w:rFonts w:ascii="Arial" w:hAnsi="Arial" w:cs="Arial"/>
          <w:color w:val="0000FF"/>
        </w:rPr>
        <w:t xml:space="preserve">3.  ГРУЗООТПРАВИТЕЛЬ: «_________________, г. ___________, ____________ обл., ул. ___________. </w:t>
      </w:r>
    </w:p>
    <w:p w:rsidR="00906093" w:rsidRPr="00B17426" w:rsidRDefault="00906093" w:rsidP="00A104D2">
      <w:pPr>
        <w:pStyle w:val="NormalWeb"/>
        <w:numPr>
          <w:ilvl w:val="0"/>
          <w:numId w:val="1"/>
        </w:numPr>
        <w:tabs>
          <w:tab w:val="num" w:pos="0"/>
        </w:tabs>
        <w:ind w:left="284" w:firstLine="0"/>
        <w:jc w:val="both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>ГРУЗОПОЛУЧАТЕЛЬ: Филиал ОАО «Концерн Росэнергоатом» « Смоленская атомная станция», (Индекс) 000000, ________ обл., г. __________</w:t>
      </w:r>
    </w:p>
    <w:p w:rsidR="00906093" w:rsidRDefault="00906093" w:rsidP="00A104D2">
      <w:pPr>
        <w:pStyle w:val="a"/>
        <w:spacing w:line="240" w:lineRule="auto"/>
        <w:jc w:val="left"/>
        <w:rPr>
          <w:rFonts w:cs="Arial"/>
          <w:b/>
          <w:color w:val="0000FF"/>
          <w:szCs w:val="24"/>
        </w:rPr>
      </w:pPr>
    </w:p>
    <w:p w:rsidR="00906093" w:rsidRDefault="00906093" w:rsidP="00A104D2">
      <w:pPr>
        <w:pStyle w:val="a"/>
        <w:spacing w:line="240" w:lineRule="auto"/>
        <w:jc w:val="left"/>
        <w:rPr>
          <w:rFonts w:cs="Arial"/>
          <w:b/>
          <w:color w:val="0000FF"/>
          <w:szCs w:val="24"/>
        </w:rPr>
      </w:pPr>
    </w:p>
    <w:p w:rsidR="00906093" w:rsidRPr="00B17426" w:rsidRDefault="00906093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b/>
          <w:color w:val="0000FF"/>
          <w:szCs w:val="24"/>
        </w:rPr>
        <w:t>Год выпуска (изготовления) продукции</w:t>
      </w:r>
      <w:r w:rsidRPr="00B17426">
        <w:rPr>
          <w:rFonts w:cs="Arial"/>
          <w:color w:val="0000FF"/>
          <w:szCs w:val="24"/>
        </w:rPr>
        <w:t xml:space="preserve"> (подтвержденный документально)</w:t>
      </w:r>
      <w:r w:rsidRPr="00B17426">
        <w:rPr>
          <w:rFonts w:cs="Arial"/>
          <w:b/>
          <w:color w:val="0000FF"/>
          <w:szCs w:val="24"/>
        </w:rPr>
        <w:t>:</w:t>
      </w:r>
      <w:r w:rsidRPr="00B17426">
        <w:rPr>
          <w:rFonts w:cs="Arial"/>
          <w:color w:val="0000FF"/>
          <w:szCs w:val="24"/>
        </w:rPr>
        <w:t xml:space="preserve"> </w:t>
      </w:r>
      <w:r>
        <w:rPr>
          <w:rFonts w:cs="Arial"/>
          <w:color w:val="0000FF"/>
          <w:szCs w:val="24"/>
        </w:rPr>
        <w:t>2011-</w:t>
      </w:r>
      <w:smartTag w:uri="urn:schemas-microsoft-com:office:smarttags" w:element="metricconverter">
        <w:smartTagPr>
          <w:attr w:name="ProductID" w:val="2012 г"/>
        </w:smartTagPr>
        <w:r>
          <w:rPr>
            <w:rFonts w:cs="Arial"/>
            <w:color w:val="0000FF"/>
            <w:szCs w:val="24"/>
          </w:rPr>
          <w:t>2012 г</w:t>
        </w:r>
      </w:smartTag>
      <w:r>
        <w:rPr>
          <w:rFonts w:cs="Arial"/>
          <w:color w:val="0000FF"/>
          <w:szCs w:val="24"/>
        </w:rPr>
        <w:t>.</w:t>
      </w:r>
    </w:p>
    <w:p w:rsidR="00906093" w:rsidRPr="00B17426" w:rsidRDefault="00906093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>
        <w:rPr>
          <w:rFonts w:cs="Arial"/>
          <w:color w:val="0000FF"/>
          <w:szCs w:val="24"/>
        </w:rPr>
        <w:t xml:space="preserve"> </w:t>
      </w:r>
    </w:p>
    <w:p w:rsidR="00906093" w:rsidRPr="00B17426" w:rsidRDefault="00906093" w:rsidP="00A104D2">
      <w:pPr>
        <w:pStyle w:val="a"/>
        <w:spacing w:line="240" w:lineRule="auto"/>
        <w:jc w:val="left"/>
        <w:rPr>
          <w:rFonts w:cs="Arial"/>
          <w:color w:val="0000FF"/>
        </w:rPr>
      </w:pPr>
      <w:r w:rsidRPr="00B17426">
        <w:rPr>
          <w:rFonts w:cs="Arial"/>
          <w:b/>
          <w:color w:val="0000FF"/>
          <w:szCs w:val="24"/>
        </w:rPr>
        <w:br/>
      </w:r>
    </w:p>
    <w:p w:rsidR="00906093" w:rsidRPr="00B17426" w:rsidRDefault="00906093" w:rsidP="00A104D2">
      <w:pPr>
        <w:pStyle w:val="a"/>
        <w:spacing w:line="240" w:lineRule="auto"/>
        <w:jc w:val="left"/>
        <w:outlineLvl w:val="0"/>
        <w:rPr>
          <w:rFonts w:cs="Arial"/>
          <w:b/>
          <w:color w:val="0000FF"/>
          <w:szCs w:val="24"/>
        </w:rPr>
      </w:pPr>
      <w:r w:rsidRPr="00B17426">
        <w:rPr>
          <w:rFonts w:cs="Arial"/>
          <w:b/>
          <w:color w:val="0000FF"/>
          <w:szCs w:val="24"/>
        </w:rPr>
        <w:t>Покупатель:</w:t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  <w:t>Поставщик:</w:t>
      </w:r>
    </w:p>
    <w:p w:rsidR="00906093" w:rsidRPr="00B17426" w:rsidRDefault="00906093" w:rsidP="00A104D2">
      <w:pPr>
        <w:pStyle w:val="a"/>
        <w:spacing w:line="240" w:lineRule="auto"/>
        <w:jc w:val="left"/>
        <w:outlineLvl w:val="0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ОАО «Концерн Росэнергоатом»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________________________</w:t>
      </w:r>
    </w:p>
    <w:p w:rsidR="00906093" w:rsidRPr="00B17426" w:rsidRDefault="00906093" w:rsidP="00A104D2">
      <w:pPr>
        <w:pStyle w:val="a"/>
        <w:spacing w:line="240" w:lineRule="auto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 xml:space="preserve">Зам. генерального директора – </w:t>
      </w:r>
    </w:p>
    <w:p w:rsidR="00906093" w:rsidRPr="00B17426" w:rsidRDefault="00906093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 xml:space="preserve">директор филиала ОАО </w:t>
      </w:r>
    </w:p>
    <w:p w:rsidR="00906093" w:rsidRPr="00B17426" w:rsidRDefault="00906093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«Концерн Росэнергоатом»</w:t>
      </w:r>
    </w:p>
    <w:p w:rsidR="00906093" w:rsidRPr="00B17426" w:rsidRDefault="00906093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«Смоленская атомная станция»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_________________________</w:t>
      </w:r>
    </w:p>
    <w:p w:rsidR="00906093" w:rsidRPr="00B17426" w:rsidRDefault="00906093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____________________ А.Ю.Петров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 (Ф.И.О.)</w:t>
      </w:r>
    </w:p>
    <w:p w:rsidR="00906093" w:rsidRPr="00544406" w:rsidRDefault="00906093" w:rsidP="009366D0">
      <w:pPr>
        <w:pStyle w:val="a"/>
        <w:spacing w:line="240" w:lineRule="auto"/>
        <w:jc w:val="left"/>
        <w:rPr>
          <w:rFonts w:cs="Arial"/>
          <w:sz w:val="24"/>
          <w:szCs w:val="24"/>
        </w:rPr>
      </w:pPr>
      <w:r w:rsidRPr="00544406">
        <w:rPr>
          <w:rFonts w:cs="Arial"/>
          <w:sz w:val="24"/>
          <w:szCs w:val="24"/>
        </w:rPr>
        <w:t>По доверенности № 27-20/3497 от 09.12.2010.г</w:t>
      </w:r>
    </w:p>
    <w:p w:rsidR="00906093" w:rsidRPr="00B17426" w:rsidRDefault="00906093" w:rsidP="00A104D2">
      <w:pPr>
        <w:pStyle w:val="NormalWeb"/>
        <w:jc w:val="center"/>
        <w:rPr>
          <w:rFonts w:ascii="Arial" w:hAnsi="Arial" w:cs="Arial"/>
          <w:b/>
          <w:bCs/>
          <w:color w:val="0000FF"/>
        </w:rPr>
      </w:pPr>
    </w:p>
    <w:sectPr w:rsidR="00906093" w:rsidRPr="00B17426" w:rsidSect="00A84B7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A88"/>
    <w:multiLevelType w:val="hybridMultilevel"/>
    <w:tmpl w:val="AC5A9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25C686A"/>
    <w:multiLevelType w:val="hybridMultilevel"/>
    <w:tmpl w:val="8520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B830381"/>
    <w:multiLevelType w:val="hybridMultilevel"/>
    <w:tmpl w:val="6876CCE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9114810"/>
    <w:multiLevelType w:val="hybridMultilevel"/>
    <w:tmpl w:val="A2B47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04D2"/>
    <w:rsid w:val="00051171"/>
    <w:rsid w:val="00066ED7"/>
    <w:rsid w:val="00080925"/>
    <w:rsid w:val="000B4DA6"/>
    <w:rsid w:val="0011269E"/>
    <w:rsid w:val="00142CA8"/>
    <w:rsid w:val="001438A4"/>
    <w:rsid w:val="00143FF6"/>
    <w:rsid w:val="0015286C"/>
    <w:rsid w:val="001669E5"/>
    <w:rsid w:val="001717E9"/>
    <w:rsid w:val="001A598F"/>
    <w:rsid w:val="001F0D6D"/>
    <w:rsid w:val="00207656"/>
    <w:rsid w:val="00266D25"/>
    <w:rsid w:val="002670F6"/>
    <w:rsid w:val="002805E7"/>
    <w:rsid w:val="00282402"/>
    <w:rsid w:val="00283A82"/>
    <w:rsid w:val="00311779"/>
    <w:rsid w:val="0032384E"/>
    <w:rsid w:val="00384030"/>
    <w:rsid w:val="00391B65"/>
    <w:rsid w:val="003B5D1B"/>
    <w:rsid w:val="003B61A4"/>
    <w:rsid w:val="003D3A6B"/>
    <w:rsid w:val="0040730D"/>
    <w:rsid w:val="00453EDA"/>
    <w:rsid w:val="0046152F"/>
    <w:rsid w:val="004A65EC"/>
    <w:rsid w:val="004C3A93"/>
    <w:rsid w:val="005216EC"/>
    <w:rsid w:val="00544406"/>
    <w:rsid w:val="00575087"/>
    <w:rsid w:val="005D123C"/>
    <w:rsid w:val="00616D64"/>
    <w:rsid w:val="00690262"/>
    <w:rsid w:val="007353A2"/>
    <w:rsid w:val="00741954"/>
    <w:rsid w:val="00764848"/>
    <w:rsid w:val="007B1786"/>
    <w:rsid w:val="00802841"/>
    <w:rsid w:val="008130DB"/>
    <w:rsid w:val="008213A5"/>
    <w:rsid w:val="008252B7"/>
    <w:rsid w:val="00890448"/>
    <w:rsid w:val="008D707D"/>
    <w:rsid w:val="008E41E2"/>
    <w:rsid w:val="00906093"/>
    <w:rsid w:val="009073D2"/>
    <w:rsid w:val="009366D0"/>
    <w:rsid w:val="00963DCE"/>
    <w:rsid w:val="00971F15"/>
    <w:rsid w:val="0098118D"/>
    <w:rsid w:val="009878A4"/>
    <w:rsid w:val="009945CF"/>
    <w:rsid w:val="009D5D04"/>
    <w:rsid w:val="009E7A77"/>
    <w:rsid w:val="00A104D2"/>
    <w:rsid w:val="00A25F2A"/>
    <w:rsid w:val="00A32DF2"/>
    <w:rsid w:val="00A84B7D"/>
    <w:rsid w:val="00AA5496"/>
    <w:rsid w:val="00AC3D78"/>
    <w:rsid w:val="00AD1D2E"/>
    <w:rsid w:val="00AE545A"/>
    <w:rsid w:val="00B02D7E"/>
    <w:rsid w:val="00B127EC"/>
    <w:rsid w:val="00B17426"/>
    <w:rsid w:val="00B4418B"/>
    <w:rsid w:val="00B64ADB"/>
    <w:rsid w:val="00BB11BD"/>
    <w:rsid w:val="00BB1A18"/>
    <w:rsid w:val="00C92248"/>
    <w:rsid w:val="00D033B2"/>
    <w:rsid w:val="00D64FFB"/>
    <w:rsid w:val="00DB473B"/>
    <w:rsid w:val="00DE6C2C"/>
    <w:rsid w:val="00E02285"/>
    <w:rsid w:val="00E25ECC"/>
    <w:rsid w:val="00E52CAA"/>
    <w:rsid w:val="00EE4DB0"/>
    <w:rsid w:val="00EF1136"/>
    <w:rsid w:val="00F438E1"/>
    <w:rsid w:val="00F61C47"/>
    <w:rsid w:val="00F662ED"/>
    <w:rsid w:val="00FB13F5"/>
    <w:rsid w:val="00FD3A91"/>
    <w:rsid w:val="00FD5937"/>
    <w:rsid w:val="00FE2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4D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основной_САЭС"/>
    <w:basedOn w:val="Normal"/>
    <w:link w:val="a0"/>
    <w:uiPriority w:val="99"/>
    <w:rsid w:val="00A104D2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eastAsia="Calibri" w:hAnsi="Arial"/>
      <w:sz w:val="20"/>
      <w:szCs w:val="20"/>
    </w:rPr>
  </w:style>
  <w:style w:type="paragraph" w:styleId="NormalWeb">
    <w:name w:val="Normal (Web)"/>
    <w:basedOn w:val="Normal"/>
    <w:uiPriority w:val="99"/>
    <w:rsid w:val="00A104D2"/>
  </w:style>
  <w:style w:type="character" w:customStyle="1" w:styleId="a0">
    <w:name w:val="основной_САЭС Знак"/>
    <w:link w:val="a"/>
    <w:uiPriority w:val="99"/>
    <w:locked/>
    <w:rsid w:val="00A104D2"/>
    <w:rPr>
      <w:rFonts w:ascii="Arial" w:hAnsi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5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2</Pages>
  <Words>236</Words>
  <Characters>1351</Characters>
  <Application>Microsoft Office Outlook</Application>
  <DocSecurity>0</DocSecurity>
  <Lines>0</Lines>
  <Paragraphs>0</Paragraphs>
  <ScaleCrop>false</ScaleCrop>
  <Company>САЭС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</dc:title>
  <dc:subject/>
  <dc:creator>GavrilovAV</dc:creator>
  <cp:keywords/>
  <dc:description/>
  <cp:lastModifiedBy>SutulovaTS</cp:lastModifiedBy>
  <cp:revision>6</cp:revision>
  <cp:lastPrinted>2012-02-16T11:19:00Z</cp:lastPrinted>
  <dcterms:created xsi:type="dcterms:W3CDTF">2012-02-07T04:07:00Z</dcterms:created>
  <dcterms:modified xsi:type="dcterms:W3CDTF">2012-02-16T11:19:00Z</dcterms:modified>
</cp:coreProperties>
</file>